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3632F2" w14:textId="77777777" w:rsidR="00B95CAB" w:rsidRPr="00B95CAB" w:rsidRDefault="00B95CAB" w:rsidP="00B95CAB">
      <w:pPr>
        <w:jc w:val="center"/>
        <w:rPr>
          <w:b/>
          <w:sz w:val="56"/>
          <w:szCs w:val="56"/>
        </w:rPr>
      </w:pPr>
      <w:r w:rsidRPr="00B95CAB">
        <w:rPr>
          <w:b/>
          <w:sz w:val="56"/>
          <w:szCs w:val="56"/>
        </w:rPr>
        <w:t>ATTESTATION</w:t>
      </w:r>
    </w:p>
    <w:p w14:paraId="7D4D41AE" w14:textId="77777777" w:rsidR="00B95CAB" w:rsidRDefault="00B95CAB">
      <w:pPr>
        <w:rPr>
          <w:u w:val="single"/>
        </w:rPr>
      </w:pPr>
    </w:p>
    <w:p w14:paraId="17DDB343" w14:textId="77777777" w:rsidR="00B95CAB" w:rsidRDefault="00B95CAB">
      <w:pPr>
        <w:rPr>
          <w:u w:val="single"/>
        </w:rPr>
      </w:pPr>
    </w:p>
    <w:p w14:paraId="2F32DF57" w14:textId="77777777" w:rsidR="00B95CAB" w:rsidRDefault="00B95CAB">
      <w:pPr>
        <w:rPr>
          <w:sz w:val="32"/>
          <w:szCs w:val="32"/>
          <w:u w:val="single"/>
        </w:rPr>
      </w:pPr>
      <w:r w:rsidRPr="00B95CAB">
        <w:rPr>
          <w:sz w:val="32"/>
          <w:szCs w:val="32"/>
          <w:u w:val="single"/>
        </w:rPr>
        <w:t xml:space="preserve">Je soussigné(e) : </w:t>
      </w:r>
    </w:p>
    <w:p w14:paraId="4DAEE9D1" w14:textId="77777777" w:rsidR="00B95CAB" w:rsidRPr="00B95CAB" w:rsidRDefault="00B95CAB">
      <w:pPr>
        <w:rPr>
          <w:sz w:val="32"/>
          <w:szCs w:val="32"/>
          <w:u w:val="single"/>
        </w:rPr>
      </w:pPr>
      <w:r>
        <w:rPr>
          <w:sz w:val="32"/>
          <w:szCs w:val="32"/>
          <w:u w:val="single"/>
        </w:rPr>
        <w:t>Prénom,Nom :</w:t>
      </w:r>
      <w:r w:rsidRPr="00B95CAB">
        <w:rPr>
          <w:sz w:val="32"/>
          <w:szCs w:val="32"/>
          <w:u w:val="single"/>
        </w:rPr>
        <w:t>.........................................................................</w:t>
      </w:r>
      <w:r>
        <w:rPr>
          <w:sz w:val="32"/>
          <w:szCs w:val="32"/>
          <w:u w:val="single"/>
        </w:rPr>
        <w:t>...............</w:t>
      </w:r>
    </w:p>
    <w:p w14:paraId="4A4CCF44" w14:textId="1127F3BD" w:rsidR="00B95CAB" w:rsidRPr="00B95CAB" w:rsidRDefault="00B95CAB">
      <w:pPr>
        <w:rPr>
          <w:sz w:val="32"/>
          <w:szCs w:val="32"/>
        </w:rPr>
      </w:pPr>
      <w:r w:rsidRPr="00B95CAB">
        <w:rPr>
          <w:sz w:val="32"/>
          <w:szCs w:val="32"/>
        </w:rPr>
        <w:t>Inscrit(e) au Run &amp; Bike « la Cosacienne» organisé à Choisy au bac , le dimanche 2</w:t>
      </w:r>
      <w:r w:rsidR="006000A9">
        <w:rPr>
          <w:sz w:val="32"/>
          <w:szCs w:val="32"/>
        </w:rPr>
        <w:t>0</w:t>
      </w:r>
      <w:r w:rsidRPr="00B95CAB">
        <w:rPr>
          <w:sz w:val="32"/>
          <w:szCs w:val="32"/>
        </w:rPr>
        <w:t xml:space="preserve"> septembre 202</w:t>
      </w:r>
      <w:r w:rsidR="006000A9">
        <w:rPr>
          <w:sz w:val="32"/>
          <w:szCs w:val="32"/>
        </w:rPr>
        <w:t>6</w:t>
      </w:r>
      <w:r w:rsidRPr="00B95CAB">
        <w:rPr>
          <w:sz w:val="32"/>
          <w:szCs w:val="32"/>
        </w:rPr>
        <w:t>.</w:t>
      </w:r>
    </w:p>
    <w:p w14:paraId="7FB84375" w14:textId="77777777" w:rsidR="00B95CAB" w:rsidRPr="00B95CAB" w:rsidRDefault="00B95CAB" w:rsidP="00B95CAB">
      <w:pPr>
        <w:pStyle w:val="Paragraphedeliste"/>
        <w:numPr>
          <w:ilvl w:val="0"/>
          <w:numId w:val="1"/>
        </w:numPr>
        <w:rPr>
          <w:sz w:val="32"/>
          <w:szCs w:val="32"/>
        </w:rPr>
      </w:pPr>
      <w:r>
        <w:t xml:space="preserve"> </w:t>
      </w:r>
      <w:r w:rsidRPr="00B95CAB">
        <w:rPr>
          <w:sz w:val="32"/>
          <w:szCs w:val="32"/>
        </w:rPr>
        <w:t xml:space="preserve">Reconnais ne pas présenter de contre-indications médicales à la pratique du VTT et de la course à pied ; </w:t>
      </w:r>
    </w:p>
    <w:p w14:paraId="5B00E4F3" w14:textId="77777777" w:rsidR="00B95CAB" w:rsidRPr="00B95CAB" w:rsidRDefault="00B95CAB" w:rsidP="00B95CAB">
      <w:pPr>
        <w:pStyle w:val="Paragraphedeliste"/>
        <w:numPr>
          <w:ilvl w:val="0"/>
          <w:numId w:val="1"/>
        </w:numPr>
        <w:rPr>
          <w:sz w:val="32"/>
          <w:szCs w:val="32"/>
        </w:rPr>
      </w:pPr>
      <w:r>
        <w:rPr>
          <w:sz w:val="32"/>
          <w:szCs w:val="32"/>
        </w:rPr>
        <w:t>D</w:t>
      </w:r>
      <w:r w:rsidRPr="00B95CAB">
        <w:rPr>
          <w:sz w:val="32"/>
          <w:szCs w:val="32"/>
        </w:rPr>
        <w:t xml:space="preserve">éclare être couvert(e) par une assurance « individuelle accident » ou par une police d’assurance comprenant cette garantie ; </w:t>
      </w:r>
    </w:p>
    <w:p w14:paraId="4C5C2B73" w14:textId="77777777" w:rsidR="00B95CAB" w:rsidRDefault="00B95CAB" w:rsidP="00B95CAB">
      <w:pPr>
        <w:pStyle w:val="Paragraphedeliste"/>
        <w:numPr>
          <w:ilvl w:val="0"/>
          <w:numId w:val="1"/>
        </w:numPr>
      </w:pPr>
      <w:r>
        <w:rPr>
          <w:sz w:val="32"/>
          <w:szCs w:val="32"/>
        </w:rPr>
        <w:t>D</w:t>
      </w:r>
      <w:r w:rsidRPr="00B95CAB">
        <w:rPr>
          <w:sz w:val="32"/>
          <w:szCs w:val="32"/>
        </w:rPr>
        <w:t>éclare avoir pris connaissance du règlement de l’épreuve et des informations ci-dessous :</w:t>
      </w:r>
      <w:r>
        <w:t xml:space="preserve"> L'organisation souscrit une assurance responsabilité civile organisateur. Cependant, l’organisation décline toute responsabilité en cas d’accident matériel ou corporel pouvant survenir aux participants et des suites éventuelles qui pourraient en découler, en cas de dommage causé par un participant à un autre participant ou tiers, ainsi qu’en cas de perte ou de vol des effets personnels.</w:t>
      </w:r>
    </w:p>
    <w:p w14:paraId="06FBA735" w14:textId="77777777" w:rsidR="00B95CAB" w:rsidRPr="00B95CAB" w:rsidRDefault="00B95CAB" w:rsidP="00B95CAB">
      <w:pPr>
        <w:pStyle w:val="Paragraphedeliste"/>
        <w:rPr>
          <w:sz w:val="32"/>
          <w:szCs w:val="32"/>
        </w:rPr>
      </w:pPr>
    </w:p>
    <w:p w14:paraId="7F4A5A37" w14:textId="77777777" w:rsidR="00B95CAB" w:rsidRPr="00B95CAB" w:rsidRDefault="00B95CAB" w:rsidP="00B95CAB">
      <w:pPr>
        <w:pStyle w:val="Paragraphedeliste"/>
        <w:rPr>
          <w:b/>
        </w:rPr>
      </w:pPr>
      <w:r w:rsidRPr="00B95CAB">
        <w:rPr>
          <w:b/>
          <w:sz w:val="32"/>
          <w:szCs w:val="32"/>
        </w:rPr>
        <w:t xml:space="preserve"> RESPONSABILITÉ</w:t>
      </w:r>
      <w:r w:rsidRPr="00B95CAB">
        <w:rPr>
          <w:b/>
        </w:rPr>
        <w:t xml:space="preserve"> </w:t>
      </w:r>
    </w:p>
    <w:p w14:paraId="6273F880" w14:textId="77777777" w:rsidR="00B95CAB" w:rsidRPr="00B95CAB" w:rsidRDefault="00B95CAB" w:rsidP="00B95CAB">
      <w:pPr>
        <w:pStyle w:val="Paragraphedeliste"/>
        <w:numPr>
          <w:ilvl w:val="0"/>
          <w:numId w:val="1"/>
        </w:numPr>
        <w:rPr>
          <w:sz w:val="24"/>
          <w:szCs w:val="24"/>
        </w:rPr>
      </w:pPr>
      <w:r w:rsidRPr="00B95CAB">
        <w:rPr>
          <w:sz w:val="24"/>
          <w:szCs w:val="24"/>
        </w:rPr>
        <w:t xml:space="preserve">Chaque participant(e) est dans l’obligation de respecter scrupuleusement le code de la route, le bon tracé, ainsi que les recommandations de l’organisateur. </w:t>
      </w:r>
    </w:p>
    <w:p w14:paraId="16111E8B" w14:textId="77777777" w:rsidR="00E42C11" w:rsidRDefault="00B95CAB" w:rsidP="00B95CAB">
      <w:pPr>
        <w:pStyle w:val="Paragraphedeliste"/>
        <w:numPr>
          <w:ilvl w:val="0"/>
          <w:numId w:val="1"/>
        </w:numPr>
        <w:rPr>
          <w:sz w:val="24"/>
          <w:szCs w:val="24"/>
        </w:rPr>
      </w:pPr>
      <w:r w:rsidRPr="00B95CAB">
        <w:rPr>
          <w:sz w:val="24"/>
          <w:szCs w:val="24"/>
        </w:rPr>
        <w:t>Le port du casque est obligatoire pour la personne qui est sur le vélo. Chaque participant(e) se doit également d’être pleinement conscient(e) de la longueur et de la difficulté du parcours et doit donc être parfaitement entraîné(e) pour cela. Date et signature précédées de la mention</w:t>
      </w:r>
    </w:p>
    <w:p w14:paraId="29CD7E62" w14:textId="77777777" w:rsidR="00B95CAB" w:rsidRDefault="00B95CAB" w:rsidP="00B95CAB">
      <w:pPr>
        <w:rPr>
          <w:sz w:val="24"/>
          <w:szCs w:val="24"/>
        </w:rPr>
      </w:pPr>
    </w:p>
    <w:p w14:paraId="4B763ECE" w14:textId="77777777" w:rsidR="00B95CAB" w:rsidRPr="00B95CAB" w:rsidRDefault="00B95CAB" w:rsidP="00B95CAB">
      <w:pPr>
        <w:ind w:left="372" w:firstLine="348"/>
        <w:rPr>
          <w:sz w:val="24"/>
          <w:szCs w:val="24"/>
        </w:rPr>
      </w:pPr>
      <w:r>
        <w:t>Date et signature précédées de la mention « Lu et approuvé »</w:t>
      </w:r>
    </w:p>
    <w:sectPr w:rsidR="00B95CAB" w:rsidRPr="00B95CA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9D63A2"/>
    <w:multiLevelType w:val="hybridMultilevel"/>
    <w:tmpl w:val="1EC270B2"/>
    <w:lvl w:ilvl="0" w:tplc="72CA1918">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9381259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5CAB"/>
    <w:rsid w:val="006000A9"/>
    <w:rsid w:val="00B95CAB"/>
    <w:rsid w:val="00E42C11"/>
    <w:rsid w:val="00F0120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566199"/>
  <w15:chartTrackingRefBased/>
  <w15:docId w15:val="{18414C3C-C8F1-447E-BCDF-31CFA005AC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B95CA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E377B4F15959341B9D8A2F5C5167F22" ma:contentTypeVersion="18" ma:contentTypeDescription="Crée un document." ma:contentTypeScope="" ma:versionID="22ec5a0cf794ea4323c8c514f741c0a0">
  <xsd:schema xmlns:xsd="http://www.w3.org/2001/XMLSchema" xmlns:xs="http://www.w3.org/2001/XMLSchema" xmlns:p="http://schemas.microsoft.com/office/2006/metadata/properties" xmlns:ns3="169c1b34-5d35-4e29-a46b-b220390304f2" xmlns:ns4="3521b4f1-bab9-43e2-a1c7-c3a6253a4601" targetNamespace="http://schemas.microsoft.com/office/2006/metadata/properties" ma:root="true" ma:fieldsID="2f30a1ff4e10dbc52ce02113b9df6884" ns3:_="" ns4:_="">
    <xsd:import namespace="169c1b34-5d35-4e29-a46b-b220390304f2"/>
    <xsd:import namespace="3521b4f1-bab9-43e2-a1c7-c3a6253a460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element ref="ns4:MediaServiceLocation" minOccurs="0"/>
                <xsd:element ref="ns4:MediaLengthInSeconds"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9c1b34-5d35-4e29-a46b-b220390304f2" elementFormDefault="qualified">
    <xsd:import namespace="http://schemas.microsoft.com/office/2006/documentManagement/types"/>
    <xsd:import namespace="http://schemas.microsoft.com/office/infopath/2007/PartnerControls"/>
    <xsd:element name="SharedWithUsers" ma:index="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Partagé avec détails" ma:internalName="SharedWithDetails" ma:readOnly="true">
      <xsd:simpleType>
        <xsd:restriction base="dms:Note">
          <xsd:maxLength value="255"/>
        </xsd:restriction>
      </xsd:simpleType>
    </xsd:element>
    <xsd:element name="SharingHintHash" ma:index="10" nillable="true" ma:displayName="Partage du hachage d’indicateur"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521b4f1-bab9-43e2-a1c7-c3a6253a460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3521b4f1-bab9-43e2-a1c7-c3a6253a4601" xsi:nil="true"/>
  </documentManagement>
</p:properties>
</file>

<file path=customXml/itemProps1.xml><?xml version="1.0" encoding="utf-8"?>
<ds:datastoreItem xmlns:ds="http://schemas.openxmlformats.org/officeDocument/2006/customXml" ds:itemID="{473D90D3-E723-421B-8C51-A98097299C02}">
  <ds:schemaRefs>
    <ds:schemaRef ds:uri="http://schemas.microsoft.com/sharepoint/v3/contenttype/forms"/>
  </ds:schemaRefs>
</ds:datastoreItem>
</file>

<file path=customXml/itemProps2.xml><?xml version="1.0" encoding="utf-8"?>
<ds:datastoreItem xmlns:ds="http://schemas.openxmlformats.org/officeDocument/2006/customXml" ds:itemID="{995A9B19-765E-43D1-A192-7421714832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9c1b34-5d35-4e29-a46b-b220390304f2"/>
    <ds:schemaRef ds:uri="3521b4f1-bab9-43e2-a1c7-c3a6253a46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282B00E-4F6D-48D7-AF4F-D89B1B43249A}">
  <ds:schemaRefs>
    <ds:schemaRef ds:uri="http://schemas.microsoft.com/office/infopath/2007/PartnerControls"/>
    <ds:schemaRef ds:uri="http://schemas.microsoft.com/office/2006/metadata/properties"/>
    <ds:schemaRef ds:uri="http://purl.org/dc/terms/"/>
    <ds:schemaRef ds:uri="http://purl.org/dc/dcmitype/"/>
    <ds:schemaRef ds:uri="http://schemas.microsoft.com/office/2006/documentManagement/types"/>
    <ds:schemaRef ds:uri="3521b4f1-bab9-43e2-a1c7-c3a6253a4601"/>
    <ds:schemaRef ds:uri="http://purl.org/dc/elements/1.1/"/>
    <ds:schemaRef ds:uri="http://www.w3.org/XML/1998/namespace"/>
    <ds:schemaRef ds:uri="http://schemas.openxmlformats.org/package/2006/metadata/core-properties"/>
    <ds:schemaRef ds:uri="169c1b34-5d35-4e29-a46b-b220390304f2"/>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226</Words>
  <Characters>1247</Characters>
  <Application>Microsoft Office Word</Application>
  <DocSecurity>0</DocSecurity>
  <Lines>10</Lines>
  <Paragraphs>2</Paragraphs>
  <ScaleCrop>false</ScaleCrop>
  <HeadingPairs>
    <vt:vector size="2" baseType="variant">
      <vt:variant>
        <vt:lpstr>Titre</vt:lpstr>
      </vt:variant>
      <vt:variant>
        <vt:i4>1</vt:i4>
      </vt:variant>
    </vt:vector>
  </HeadingPairs>
  <TitlesOfParts>
    <vt:vector size="1" baseType="lpstr">
      <vt:lpstr/>
    </vt:vector>
  </TitlesOfParts>
  <Company>La Poste</Company>
  <LinksUpToDate>false</LinksUpToDate>
  <CharactersWithSpaces>1471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CHEVAL Laurent</dc:creator>
  <cp:keywords/>
  <dc:description/>
  <cp:lastModifiedBy>CHEVAL Laurent</cp:lastModifiedBy>
  <cp:revision>2</cp:revision>
  <dcterms:created xsi:type="dcterms:W3CDTF">2025-08-11T06:43:00Z</dcterms:created>
  <dcterms:modified xsi:type="dcterms:W3CDTF">2026-04-10T09:30:00Z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0x0101009E377B4F15959341B9D8A2F5C5167F22</vt:lpwstr>
  </property>
</Properties>
</file>